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887314" w:rsidP="00CA2541">
      <w:pPr>
        <w:spacing w:line="480" w:lineRule="auto"/>
        <w:jc w:val="center"/>
        <w:rPr>
          <w:rFonts w:ascii="Times New Roman" w:hAnsi="Times New Roman" w:cs="Times New Roman"/>
          <w:sz w:val="24"/>
          <w:szCs w:val="24"/>
        </w:rPr>
      </w:pPr>
      <w:r>
        <w:rPr>
          <w:rFonts w:ascii="Times New Roman" w:hAnsi="Times New Roman" w:cs="Times New Roman"/>
          <w:sz w:val="24"/>
          <w:szCs w:val="24"/>
        </w:rPr>
        <w:t>EVIDENCE AT THE CRIME SCENE</w:t>
      </w:r>
    </w:p>
    <w:p w:rsidR="00CA2541" w:rsidRDefault="00887314" w:rsidP="00CA254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A2541" w:rsidRDefault="00887314" w:rsidP="00CA254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r w:rsidR="00285442">
        <w:rPr>
          <w:rFonts w:ascii="Times New Roman" w:hAnsi="Times New Roman" w:cs="Times New Roman"/>
          <w:sz w:val="24"/>
          <w:szCs w:val="24"/>
        </w:rPr>
        <w:t xml:space="preserve"> Affiliation</w:t>
      </w:r>
    </w:p>
    <w:p w:rsidR="00285442" w:rsidRDefault="00887314" w:rsidP="00CA2541">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F11180" w:rsidRPr="00CA2541" w:rsidRDefault="00887314"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lastRenderedPageBreak/>
        <w:t>Assignment Content The crime scene investigator team you shadowed last week is on the move again with a new call. Now you will incorporate what you learned last week with the new information learned this week. Your team was instructed to collect the physic</w:t>
      </w:r>
      <w:r w:rsidRPr="00CA2541">
        <w:rPr>
          <w:rFonts w:ascii="Times New Roman" w:hAnsi="Times New Roman" w:cs="Times New Roman"/>
          <w:sz w:val="24"/>
          <w:szCs w:val="24"/>
        </w:rPr>
        <w:t xml:space="preserve">al evidence at a crime scene. Arriving at the crime scene, your team observes the following: Shell casings, Bloody fingerprints, </w:t>
      </w:r>
      <w:r w:rsidR="00A774DF" w:rsidRPr="00CA2541">
        <w:rPr>
          <w:rFonts w:ascii="Times New Roman" w:hAnsi="Times New Roman" w:cs="Times New Roman"/>
          <w:sz w:val="24"/>
          <w:szCs w:val="24"/>
        </w:rPr>
        <w:t>and Drug</w:t>
      </w:r>
      <w:r w:rsidRPr="00CA2541">
        <w:rPr>
          <w:rFonts w:ascii="Times New Roman" w:hAnsi="Times New Roman" w:cs="Times New Roman"/>
          <w:sz w:val="24"/>
          <w:szCs w:val="24"/>
        </w:rPr>
        <w:t xml:space="preserve"> paraphernalia; write a 700- to 1,050-word crime scene report, complete the following: </w:t>
      </w:r>
    </w:p>
    <w:p w:rsidR="00F11180" w:rsidRPr="00CA2541" w:rsidRDefault="00887314"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Identify additional types of physic</w:t>
      </w:r>
      <w:r w:rsidRPr="00CA2541">
        <w:rPr>
          <w:rFonts w:ascii="Times New Roman" w:hAnsi="Times New Roman" w:cs="Times New Roman"/>
          <w:sz w:val="24"/>
          <w:szCs w:val="24"/>
        </w:rPr>
        <w:t>al evidence the team may have encountered at the crime scene and their significance.</w:t>
      </w:r>
    </w:p>
    <w:p w:rsidR="00F11180" w:rsidRPr="00CA2541" w:rsidRDefault="00887314"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Glass- the breakage of glasses found at a crime scene will be collected, and their properties will be determined and may be compared either on those of the victim's body o</w:t>
      </w:r>
      <w:r w:rsidRPr="00CA2541">
        <w:rPr>
          <w:rFonts w:ascii="Times New Roman" w:hAnsi="Times New Roman" w:cs="Times New Roman"/>
          <w:sz w:val="24"/>
          <w:szCs w:val="24"/>
        </w:rPr>
        <w:t>r the suspect.</w:t>
      </w:r>
    </w:p>
    <w:p w:rsidR="00EA45D5" w:rsidRPr="00CA2541" w:rsidRDefault="00887314"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 xml:space="preserve">Explosives-they is </w:t>
      </w:r>
      <w:r w:rsidR="00377B11" w:rsidRPr="00CA2541">
        <w:rPr>
          <w:rFonts w:ascii="Times New Roman" w:hAnsi="Times New Roman" w:cs="Times New Roman"/>
          <w:sz w:val="24"/>
          <w:szCs w:val="24"/>
        </w:rPr>
        <w:t>determined by</w:t>
      </w:r>
      <w:r w:rsidRPr="00CA2541">
        <w:rPr>
          <w:rFonts w:ascii="Times New Roman" w:hAnsi="Times New Roman" w:cs="Times New Roman"/>
          <w:sz w:val="24"/>
          <w:szCs w:val="24"/>
        </w:rPr>
        <w:t xml:space="preserve"> chemical </w:t>
      </w:r>
      <w:r w:rsidR="00377B11" w:rsidRPr="00CA2541">
        <w:rPr>
          <w:rFonts w:ascii="Times New Roman" w:hAnsi="Times New Roman" w:cs="Times New Roman"/>
          <w:sz w:val="24"/>
          <w:szCs w:val="24"/>
        </w:rPr>
        <w:t>analysis. The</w:t>
      </w:r>
      <w:r w:rsidRPr="00CA2541">
        <w:rPr>
          <w:rFonts w:ascii="Times New Roman" w:hAnsi="Times New Roman" w:cs="Times New Roman"/>
          <w:sz w:val="24"/>
          <w:szCs w:val="24"/>
        </w:rPr>
        <w:t xml:space="preserve"> particles found in the crime scene are compared with those of the suspect to try and connect the crime to them.</w:t>
      </w:r>
      <w:r w:rsidR="00A774DF">
        <w:rPr>
          <w:rFonts w:ascii="Times New Roman" w:hAnsi="Times New Roman" w:cs="Times New Roman"/>
          <w:sz w:val="24"/>
          <w:szCs w:val="24"/>
        </w:rPr>
        <w:t xml:space="preserve"> (H</w:t>
      </w:r>
      <w:r w:rsidR="00CA2541">
        <w:rPr>
          <w:rFonts w:ascii="Times New Roman" w:hAnsi="Times New Roman" w:cs="Times New Roman"/>
          <w:sz w:val="24"/>
          <w:szCs w:val="24"/>
        </w:rPr>
        <w:t>ofer 2017)</w:t>
      </w:r>
    </w:p>
    <w:p w:rsidR="00EA45D5" w:rsidRPr="00CA2541" w:rsidRDefault="00887314"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Ballistics- this is done to check out the type of gun used a</w:t>
      </w:r>
      <w:r w:rsidRPr="00CA2541">
        <w:rPr>
          <w:rFonts w:ascii="Times New Roman" w:hAnsi="Times New Roman" w:cs="Times New Roman"/>
          <w:sz w:val="24"/>
          <w:szCs w:val="24"/>
        </w:rPr>
        <w:t>nd if the gun has ever been used in a crime before or if it has been put through the integrated ballistics identification system (IBIS) to connect the ammunition owner.</w:t>
      </w:r>
    </w:p>
    <w:p w:rsidR="00EA45D5" w:rsidRPr="00CA2541" w:rsidRDefault="00887314"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 xml:space="preserve">Hair and </w:t>
      </w:r>
      <w:r w:rsidR="00377B11" w:rsidRPr="00CA2541">
        <w:rPr>
          <w:rFonts w:ascii="Times New Roman" w:hAnsi="Times New Roman" w:cs="Times New Roman"/>
          <w:sz w:val="24"/>
          <w:szCs w:val="24"/>
        </w:rPr>
        <w:t>fibers</w:t>
      </w:r>
      <w:r w:rsidRPr="00CA2541">
        <w:rPr>
          <w:rFonts w:ascii="Times New Roman" w:hAnsi="Times New Roman" w:cs="Times New Roman"/>
          <w:sz w:val="24"/>
          <w:szCs w:val="24"/>
        </w:rPr>
        <w:t xml:space="preserve"> – because of the minuteness of the hair and </w:t>
      </w:r>
      <w:r w:rsidR="00377B11" w:rsidRPr="00CA2541">
        <w:rPr>
          <w:rFonts w:ascii="Times New Roman" w:hAnsi="Times New Roman" w:cs="Times New Roman"/>
          <w:sz w:val="24"/>
          <w:szCs w:val="24"/>
        </w:rPr>
        <w:t>fiber</w:t>
      </w:r>
      <w:r w:rsidRPr="00CA2541">
        <w:rPr>
          <w:rFonts w:ascii="Times New Roman" w:hAnsi="Times New Roman" w:cs="Times New Roman"/>
          <w:sz w:val="24"/>
          <w:szCs w:val="24"/>
        </w:rPr>
        <w:t>, they might be transf</w:t>
      </w:r>
      <w:r w:rsidRPr="00CA2541">
        <w:rPr>
          <w:rFonts w:ascii="Times New Roman" w:hAnsi="Times New Roman" w:cs="Times New Roman"/>
          <w:sz w:val="24"/>
          <w:szCs w:val="24"/>
        </w:rPr>
        <w:t xml:space="preserve">erred from the victim to the suspect or </w:t>
      </w:r>
      <w:r w:rsidR="00377B11" w:rsidRPr="00CA2541">
        <w:rPr>
          <w:rFonts w:ascii="Times New Roman" w:hAnsi="Times New Roman" w:cs="Times New Roman"/>
          <w:sz w:val="24"/>
          <w:szCs w:val="24"/>
        </w:rPr>
        <w:t>vice versa</w:t>
      </w:r>
      <w:r w:rsidRPr="00CA2541">
        <w:rPr>
          <w:rFonts w:ascii="Times New Roman" w:hAnsi="Times New Roman" w:cs="Times New Roman"/>
          <w:sz w:val="24"/>
          <w:szCs w:val="24"/>
        </w:rPr>
        <w:t xml:space="preserve">. They </w:t>
      </w:r>
      <w:r w:rsidR="00377B11" w:rsidRPr="00CA2541">
        <w:rPr>
          <w:rFonts w:ascii="Times New Roman" w:hAnsi="Times New Roman" w:cs="Times New Roman"/>
          <w:sz w:val="24"/>
          <w:szCs w:val="24"/>
        </w:rPr>
        <w:t>are examined</w:t>
      </w:r>
      <w:r w:rsidRPr="00CA2541">
        <w:rPr>
          <w:rFonts w:ascii="Times New Roman" w:hAnsi="Times New Roman" w:cs="Times New Roman"/>
          <w:sz w:val="24"/>
          <w:szCs w:val="24"/>
        </w:rPr>
        <w:t xml:space="preserve"> to connect </w:t>
      </w:r>
      <w:r w:rsidR="00377B11" w:rsidRPr="00CA2541">
        <w:rPr>
          <w:rFonts w:ascii="Times New Roman" w:hAnsi="Times New Roman" w:cs="Times New Roman"/>
          <w:sz w:val="24"/>
          <w:szCs w:val="24"/>
        </w:rPr>
        <w:t>the victim</w:t>
      </w:r>
      <w:r w:rsidRPr="00CA2541">
        <w:rPr>
          <w:rFonts w:ascii="Times New Roman" w:hAnsi="Times New Roman" w:cs="Times New Roman"/>
          <w:sz w:val="24"/>
          <w:szCs w:val="24"/>
        </w:rPr>
        <w:t xml:space="preserve"> to the suspect or vice versa. The hairs with roots are tested for DNA.</w:t>
      </w:r>
    </w:p>
    <w:p w:rsidR="00EA45D5" w:rsidRPr="00CA2541" w:rsidRDefault="00887314"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 xml:space="preserve">Shoe tracks and tire tracks-used to identify the brand of shoes or tire </w:t>
      </w:r>
      <w:r w:rsidR="00377B11" w:rsidRPr="00CA2541">
        <w:rPr>
          <w:rFonts w:ascii="Times New Roman" w:hAnsi="Times New Roman" w:cs="Times New Roman"/>
          <w:sz w:val="24"/>
          <w:szCs w:val="24"/>
        </w:rPr>
        <w:t>brand. It’s</w:t>
      </w:r>
      <w:r w:rsidRPr="00CA2541">
        <w:rPr>
          <w:rFonts w:ascii="Times New Roman" w:hAnsi="Times New Roman" w:cs="Times New Roman"/>
          <w:sz w:val="24"/>
          <w:szCs w:val="24"/>
        </w:rPr>
        <w:t xml:space="preserve"> </w:t>
      </w:r>
      <w:r w:rsidR="00377B11" w:rsidRPr="00CA2541">
        <w:rPr>
          <w:rFonts w:ascii="Times New Roman" w:hAnsi="Times New Roman" w:cs="Times New Roman"/>
          <w:sz w:val="24"/>
          <w:szCs w:val="24"/>
        </w:rPr>
        <w:t>also check</w:t>
      </w:r>
      <w:r w:rsidRPr="00CA2541">
        <w:rPr>
          <w:rFonts w:ascii="Times New Roman" w:hAnsi="Times New Roman" w:cs="Times New Roman"/>
          <w:sz w:val="24"/>
          <w:szCs w:val="24"/>
        </w:rPr>
        <w:t xml:space="preserve">ing out if the treads are worn out. This helps to </w:t>
      </w:r>
      <w:r w:rsidR="00377B11" w:rsidRPr="00CA2541">
        <w:rPr>
          <w:rFonts w:ascii="Times New Roman" w:hAnsi="Times New Roman" w:cs="Times New Roman"/>
          <w:sz w:val="24"/>
          <w:szCs w:val="24"/>
        </w:rPr>
        <w:t>compare</w:t>
      </w:r>
      <w:r w:rsidRPr="00CA2541">
        <w:rPr>
          <w:rFonts w:ascii="Times New Roman" w:hAnsi="Times New Roman" w:cs="Times New Roman"/>
          <w:sz w:val="24"/>
          <w:szCs w:val="24"/>
        </w:rPr>
        <w:t xml:space="preserve"> the treads of the suspect and those collected at the crime scene.</w:t>
      </w:r>
    </w:p>
    <w:p w:rsidR="00FA0A52" w:rsidRPr="00CA2541" w:rsidRDefault="00887314"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lastRenderedPageBreak/>
        <w:t>Body fluids-</w:t>
      </w:r>
      <w:r w:rsidR="00CA2541" w:rsidRPr="00CA2541">
        <w:rPr>
          <w:rFonts w:ascii="Times New Roman" w:hAnsi="Times New Roman" w:cs="Times New Roman"/>
          <w:sz w:val="24"/>
          <w:szCs w:val="24"/>
        </w:rPr>
        <w:t>through the use of chemicals and UV lights, one can identify areas with body fluids that might have been concealed. The fluids such as semen, saliva, urine, and sweat are analyzed to provide information about the suspect or the victim.</w:t>
      </w:r>
      <w:r w:rsidR="00CA2541">
        <w:rPr>
          <w:rFonts w:ascii="Times New Roman" w:hAnsi="Times New Roman" w:cs="Times New Roman"/>
          <w:sz w:val="24"/>
          <w:szCs w:val="24"/>
        </w:rPr>
        <w:t xml:space="preserve"> (Comte j 2019)</w:t>
      </w:r>
    </w:p>
    <w:p w:rsidR="00F11180" w:rsidRPr="00CA2541" w:rsidRDefault="00887314"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Describe the preservation and collection of the evidence.</w:t>
      </w:r>
    </w:p>
    <w:p w:rsidR="00272647" w:rsidRPr="00CA2541" w:rsidRDefault="00887314"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 xml:space="preserve">Shell casings- the casings are </w:t>
      </w:r>
      <w:r w:rsidR="00377B11" w:rsidRPr="00CA2541">
        <w:rPr>
          <w:rFonts w:ascii="Times New Roman" w:hAnsi="Times New Roman" w:cs="Times New Roman"/>
          <w:sz w:val="24"/>
          <w:szCs w:val="24"/>
        </w:rPr>
        <w:t>picked up</w:t>
      </w:r>
      <w:r w:rsidRPr="00CA2541">
        <w:rPr>
          <w:rFonts w:ascii="Times New Roman" w:hAnsi="Times New Roman" w:cs="Times New Roman"/>
          <w:sz w:val="24"/>
          <w:szCs w:val="24"/>
        </w:rPr>
        <w:t xml:space="preserve"> on the grips by textured surface to prevent the transfer of fingertips. </w:t>
      </w:r>
      <w:r w:rsidR="00377B11" w:rsidRPr="00CA2541">
        <w:rPr>
          <w:rFonts w:ascii="Times New Roman" w:hAnsi="Times New Roman" w:cs="Times New Roman"/>
          <w:sz w:val="24"/>
          <w:szCs w:val="24"/>
        </w:rPr>
        <w:t>The</w:t>
      </w:r>
      <w:r w:rsidRPr="00CA2541">
        <w:rPr>
          <w:rFonts w:ascii="Times New Roman" w:hAnsi="Times New Roman" w:cs="Times New Roman"/>
          <w:sz w:val="24"/>
          <w:szCs w:val="24"/>
        </w:rPr>
        <w:t xml:space="preserve"> casings should be stored in paper envelopes or small </w:t>
      </w:r>
      <w:r w:rsidR="00CA2541" w:rsidRPr="00CA2541">
        <w:rPr>
          <w:rFonts w:ascii="Times New Roman" w:hAnsi="Times New Roman" w:cs="Times New Roman"/>
          <w:sz w:val="24"/>
          <w:szCs w:val="24"/>
        </w:rPr>
        <w:t>cardboard.</w:t>
      </w:r>
    </w:p>
    <w:p w:rsidR="00272647" w:rsidRPr="00CA2541" w:rsidRDefault="00887314"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Fingerprints</w:t>
      </w:r>
      <w:r w:rsidR="00377B11" w:rsidRPr="00CA2541">
        <w:rPr>
          <w:rFonts w:ascii="Times New Roman" w:hAnsi="Times New Roman" w:cs="Times New Roman"/>
          <w:sz w:val="24"/>
          <w:szCs w:val="24"/>
        </w:rPr>
        <w:t>-</w:t>
      </w:r>
      <w:r w:rsidR="00377B11" w:rsidRPr="00CA2541">
        <w:rPr>
          <w:rFonts w:ascii="Times New Roman" w:hAnsi="Times New Roman" w:cs="Times New Roman"/>
          <w:color w:val="000000"/>
          <w:spacing w:val="3"/>
          <w:sz w:val="24"/>
          <w:szCs w:val="24"/>
          <w:shd w:val="clear" w:color="auto" w:fill="FFFFFF"/>
        </w:rPr>
        <w:t xml:space="preserve"> they</w:t>
      </w:r>
      <w:r w:rsidRPr="00CA2541">
        <w:rPr>
          <w:rFonts w:ascii="Times New Roman" w:hAnsi="Times New Roman" w:cs="Times New Roman"/>
          <w:color w:val="000000"/>
          <w:spacing w:val="3"/>
          <w:sz w:val="24"/>
          <w:szCs w:val="24"/>
          <w:shd w:val="clear" w:color="auto" w:fill="FFFFFF"/>
        </w:rPr>
        <w:t xml:space="preserve"> should be collected </w:t>
      </w:r>
      <w:r w:rsidR="00377B11" w:rsidRPr="00CA2541">
        <w:rPr>
          <w:rFonts w:ascii="Times New Roman" w:hAnsi="Times New Roman" w:cs="Times New Roman"/>
          <w:color w:val="000000"/>
          <w:spacing w:val="3"/>
          <w:sz w:val="24"/>
          <w:szCs w:val="24"/>
          <w:shd w:val="clear" w:color="auto" w:fill="FFFFFF"/>
        </w:rPr>
        <w:t>using Polaroid</w:t>
      </w:r>
      <w:r w:rsidRPr="00CA2541">
        <w:rPr>
          <w:rFonts w:ascii="Times New Roman" w:hAnsi="Times New Roman" w:cs="Times New Roman"/>
          <w:color w:val="000000"/>
          <w:spacing w:val="3"/>
          <w:sz w:val="24"/>
          <w:szCs w:val="24"/>
          <w:shd w:val="clear" w:color="auto" w:fill="FFFFFF"/>
        </w:rPr>
        <w:t xml:space="preserve"> 665 black and white film loaded in a Polaroid CU-5 camera with a detachable flash </w:t>
      </w:r>
      <w:r w:rsidR="00377B11" w:rsidRPr="00CA2541">
        <w:rPr>
          <w:rFonts w:ascii="Times New Roman" w:hAnsi="Times New Roman" w:cs="Times New Roman"/>
          <w:color w:val="000000"/>
          <w:spacing w:val="3"/>
          <w:sz w:val="24"/>
          <w:szCs w:val="24"/>
          <w:shd w:val="clear" w:color="auto" w:fill="FFFFFF"/>
        </w:rPr>
        <w:t>in fingerprints that are on fixtures</w:t>
      </w:r>
      <w:r w:rsidR="008374AE" w:rsidRPr="00CA2541">
        <w:rPr>
          <w:rFonts w:ascii="Times New Roman" w:hAnsi="Times New Roman" w:cs="Times New Roman"/>
          <w:color w:val="000000"/>
          <w:spacing w:val="3"/>
          <w:sz w:val="24"/>
          <w:szCs w:val="24"/>
          <w:shd w:val="clear" w:color="auto" w:fill="FFFFFF"/>
        </w:rPr>
        <w:t>.</w:t>
      </w:r>
      <w:r w:rsidR="008374AE">
        <w:rPr>
          <w:rFonts w:ascii="Times New Roman" w:hAnsi="Times New Roman" w:cs="Times New Roman"/>
          <w:color w:val="000000"/>
          <w:spacing w:val="3"/>
          <w:sz w:val="24"/>
          <w:szCs w:val="24"/>
          <w:shd w:val="clear" w:color="auto" w:fill="FFFFFF"/>
        </w:rPr>
        <w:t xml:space="preserve"> (</w:t>
      </w:r>
      <w:r w:rsidR="008374AE">
        <w:rPr>
          <w:rFonts w:ascii="Arial" w:hAnsi="Arial" w:cs="Arial"/>
          <w:color w:val="222222"/>
          <w:sz w:val="20"/>
          <w:szCs w:val="20"/>
          <w:shd w:val="clear" w:color="auto" w:fill="FFFFFF"/>
        </w:rPr>
        <w:t xml:space="preserve">Kleypas, D. A., &amp; Badiye, A. (2020). </w:t>
      </w:r>
      <w:r w:rsidR="00377B11" w:rsidRPr="00CA2541">
        <w:rPr>
          <w:rFonts w:ascii="Times New Roman" w:hAnsi="Times New Roman" w:cs="Times New Roman"/>
          <w:color w:val="000000"/>
          <w:spacing w:val="3"/>
          <w:sz w:val="24"/>
          <w:szCs w:val="24"/>
          <w:shd w:val="clear" w:color="auto" w:fill="FFFFFF"/>
        </w:rPr>
        <w:t xml:space="preserve"> They should then be put in bags of paper or envelopes and sent to the lab for investigations.</w:t>
      </w:r>
    </w:p>
    <w:p w:rsidR="00272647" w:rsidRPr="00CA2541" w:rsidRDefault="00887314"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Shoe</w:t>
      </w:r>
      <w:r w:rsidR="00377B11" w:rsidRPr="00CA2541">
        <w:rPr>
          <w:rFonts w:ascii="Times New Roman" w:hAnsi="Times New Roman" w:cs="Times New Roman"/>
          <w:sz w:val="24"/>
          <w:szCs w:val="24"/>
        </w:rPr>
        <w:t xml:space="preserve"> </w:t>
      </w:r>
      <w:r w:rsidRPr="00CA2541">
        <w:rPr>
          <w:rFonts w:ascii="Times New Roman" w:hAnsi="Times New Roman" w:cs="Times New Roman"/>
          <w:sz w:val="24"/>
          <w:szCs w:val="24"/>
        </w:rPr>
        <w:t>track and tire tracks- first, they can be collected by way of photographing.</w:t>
      </w:r>
      <w:r w:rsidR="00377B11" w:rsidRPr="00CA2541">
        <w:rPr>
          <w:rFonts w:ascii="Times New Roman" w:hAnsi="Times New Roman" w:cs="Times New Roman"/>
          <w:sz w:val="24"/>
          <w:szCs w:val="24"/>
        </w:rPr>
        <w:t xml:space="preserve"> Casts</w:t>
      </w:r>
      <w:r w:rsidRPr="00CA2541">
        <w:rPr>
          <w:rFonts w:ascii="Times New Roman" w:hAnsi="Times New Roman" w:cs="Times New Roman"/>
          <w:sz w:val="24"/>
          <w:szCs w:val="24"/>
        </w:rPr>
        <w:t xml:space="preserve"> </w:t>
      </w:r>
      <w:r w:rsidR="00377B11" w:rsidRPr="00CA2541">
        <w:rPr>
          <w:rFonts w:ascii="Times New Roman" w:hAnsi="Times New Roman" w:cs="Times New Roman"/>
          <w:sz w:val="24"/>
          <w:szCs w:val="24"/>
        </w:rPr>
        <w:t>can be</w:t>
      </w:r>
      <w:r w:rsidRPr="00CA2541">
        <w:rPr>
          <w:rFonts w:ascii="Times New Roman" w:hAnsi="Times New Roman" w:cs="Times New Roman"/>
          <w:sz w:val="24"/>
          <w:szCs w:val="24"/>
        </w:rPr>
        <w:t xml:space="preserve"> made on dental stone, after which they are stored in paper</w:t>
      </w:r>
      <w:r w:rsidR="00377B11" w:rsidRPr="00CA2541">
        <w:rPr>
          <w:rFonts w:ascii="Times New Roman" w:hAnsi="Times New Roman" w:cs="Times New Roman"/>
          <w:sz w:val="24"/>
          <w:szCs w:val="24"/>
        </w:rPr>
        <w:t xml:space="preserve"> </w:t>
      </w:r>
      <w:r w:rsidRPr="00CA2541">
        <w:rPr>
          <w:rFonts w:ascii="Times New Roman" w:hAnsi="Times New Roman" w:cs="Times New Roman"/>
          <w:sz w:val="24"/>
          <w:szCs w:val="24"/>
        </w:rPr>
        <w:t>and transferred to a lab.</w:t>
      </w:r>
    </w:p>
    <w:p w:rsidR="00377B11" w:rsidRPr="00CA2541" w:rsidRDefault="00887314"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 xml:space="preserve">Glass- small pieces should be stored in a paper bag while big on cardboards </w:t>
      </w:r>
      <w:r w:rsidRPr="00CA2541">
        <w:rPr>
          <w:rFonts w:ascii="Times New Roman" w:hAnsi="Times New Roman" w:cs="Times New Roman"/>
          <w:sz w:val="24"/>
          <w:szCs w:val="24"/>
        </w:rPr>
        <w:t>to prevent further breakage as they are transferred to the laboratory.</w:t>
      </w:r>
    </w:p>
    <w:p w:rsidR="00377B11" w:rsidRPr="00CA2541" w:rsidRDefault="00887314"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Hair and fibers-they should be collected using tongs to avoid tampering, where they should then be placed in a paper packet and then envelope.</w:t>
      </w:r>
    </w:p>
    <w:p w:rsidR="00FA0A52" w:rsidRPr="00CA2541" w:rsidRDefault="00887314" w:rsidP="00CA2541">
      <w:pPr>
        <w:spacing w:line="480" w:lineRule="auto"/>
        <w:jc w:val="both"/>
        <w:rPr>
          <w:rFonts w:ascii="Times New Roman" w:hAnsi="Times New Roman" w:cs="Times New Roman"/>
          <w:color w:val="000000"/>
          <w:spacing w:val="3"/>
          <w:sz w:val="24"/>
          <w:szCs w:val="24"/>
          <w:shd w:val="clear" w:color="auto" w:fill="FFFFFF"/>
        </w:rPr>
      </w:pPr>
      <w:r w:rsidRPr="00CA2541">
        <w:rPr>
          <w:rFonts w:ascii="Times New Roman" w:hAnsi="Times New Roman" w:cs="Times New Roman"/>
          <w:sz w:val="24"/>
          <w:szCs w:val="24"/>
        </w:rPr>
        <w:t xml:space="preserve">Bullets and firearms </w:t>
      </w:r>
      <w:r w:rsidRPr="00CA2541">
        <w:rPr>
          <w:rFonts w:ascii="Times New Roman" w:hAnsi="Times New Roman" w:cs="Times New Roman"/>
          <w:color w:val="000000"/>
          <w:spacing w:val="3"/>
          <w:sz w:val="24"/>
          <w:szCs w:val="24"/>
          <w:shd w:val="clear" w:color="auto" w:fill="FFFFFF"/>
        </w:rPr>
        <w:t>should be picked up o</w:t>
      </w:r>
      <w:r w:rsidRPr="00CA2541">
        <w:rPr>
          <w:rFonts w:ascii="Times New Roman" w:hAnsi="Times New Roman" w:cs="Times New Roman"/>
          <w:color w:val="000000"/>
          <w:spacing w:val="3"/>
          <w:sz w:val="24"/>
          <w:szCs w:val="24"/>
          <w:shd w:val="clear" w:color="auto" w:fill="FFFFFF"/>
        </w:rPr>
        <w:t xml:space="preserve">n the grips that have textured surfaces to prevent further </w:t>
      </w:r>
      <w:r w:rsidR="00CA2541" w:rsidRPr="00CA2541">
        <w:rPr>
          <w:rFonts w:ascii="Times New Roman" w:hAnsi="Times New Roman" w:cs="Times New Roman"/>
          <w:color w:val="000000"/>
          <w:spacing w:val="3"/>
          <w:sz w:val="24"/>
          <w:szCs w:val="24"/>
          <w:shd w:val="clear" w:color="auto" w:fill="FFFFFF"/>
        </w:rPr>
        <w:t>fingerprints. The</w:t>
      </w:r>
      <w:r w:rsidRPr="00CA2541">
        <w:rPr>
          <w:rFonts w:ascii="Times New Roman" w:hAnsi="Times New Roman" w:cs="Times New Roman"/>
          <w:color w:val="000000"/>
          <w:spacing w:val="3"/>
          <w:sz w:val="24"/>
          <w:szCs w:val="24"/>
          <w:shd w:val="clear" w:color="auto" w:fill="FFFFFF"/>
        </w:rPr>
        <w:t xml:space="preserve"> firearms should be placed in a </w:t>
      </w:r>
      <w:r w:rsidR="00CA2541" w:rsidRPr="00CA2541">
        <w:rPr>
          <w:rFonts w:ascii="Times New Roman" w:hAnsi="Times New Roman" w:cs="Times New Roman"/>
          <w:color w:val="000000"/>
          <w:spacing w:val="3"/>
          <w:sz w:val="24"/>
          <w:szCs w:val="24"/>
          <w:shd w:val="clear" w:color="auto" w:fill="FFFFFF"/>
        </w:rPr>
        <w:t>paper bag</w:t>
      </w:r>
      <w:r w:rsidRPr="00CA2541">
        <w:rPr>
          <w:rFonts w:ascii="Times New Roman" w:hAnsi="Times New Roman" w:cs="Times New Roman"/>
          <w:color w:val="000000"/>
          <w:spacing w:val="3"/>
          <w:sz w:val="24"/>
          <w:szCs w:val="24"/>
          <w:shd w:val="clear" w:color="auto" w:fill="FFFFFF"/>
        </w:rPr>
        <w:t xml:space="preserve"> for storage before being transferred to the lab.</w:t>
      </w:r>
    </w:p>
    <w:p w:rsidR="00F11180" w:rsidRPr="00CA2541" w:rsidRDefault="00887314"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 xml:space="preserve"> Offer explanations for your selected methods for packaging the evidence.</w:t>
      </w:r>
    </w:p>
    <w:p w:rsidR="00377B11" w:rsidRPr="00CA2541" w:rsidRDefault="00887314"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lastRenderedPageBreak/>
        <w:t xml:space="preserve">The glass is </w:t>
      </w:r>
      <w:r w:rsidRPr="00CA2541">
        <w:rPr>
          <w:rFonts w:ascii="Times New Roman" w:hAnsi="Times New Roman" w:cs="Times New Roman"/>
          <w:sz w:val="24"/>
          <w:szCs w:val="24"/>
        </w:rPr>
        <w:t>stored in a paper bag or cardboard to prevent further breakage that might compromise the evidence collected.</w:t>
      </w:r>
    </w:p>
    <w:p w:rsidR="00377B11" w:rsidRPr="00CA2541" w:rsidRDefault="00887314"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 xml:space="preserve">Shoe </w:t>
      </w:r>
      <w:r w:rsidR="00CA2541" w:rsidRPr="00CA2541">
        <w:rPr>
          <w:rFonts w:ascii="Times New Roman" w:hAnsi="Times New Roman" w:cs="Times New Roman"/>
          <w:sz w:val="24"/>
          <w:szCs w:val="24"/>
        </w:rPr>
        <w:t>tracks are</w:t>
      </w:r>
      <w:r w:rsidRPr="00CA2541">
        <w:rPr>
          <w:rFonts w:ascii="Times New Roman" w:hAnsi="Times New Roman" w:cs="Times New Roman"/>
          <w:sz w:val="24"/>
          <w:szCs w:val="24"/>
        </w:rPr>
        <w:t xml:space="preserve"> cast on the dental stone to compare with the victim's </w:t>
      </w:r>
      <w:r w:rsidR="00CA2541" w:rsidRPr="00CA2541">
        <w:rPr>
          <w:rFonts w:ascii="Times New Roman" w:hAnsi="Times New Roman" w:cs="Times New Roman"/>
          <w:sz w:val="24"/>
          <w:szCs w:val="24"/>
        </w:rPr>
        <w:t>shoe tracks</w:t>
      </w:r>
      <w:r w:rsidRPr="00CA2541">
        <w:rPr>
          <w:rFonts w:ascii="Times New Roman" w:hAnsi="Times New Roman" w:cs="Times New Roman"/>
          <w:sz w:val="24"/>
          <w:szCs w:val="24"/>
        </w:rPr>
        <w:t xml:space="preserve"> or the suspects.</w:t>
      </w:r>
    </w:p>
    <w:p w:rsidR="00377B11" w:rsidRPr="00CA2541" w:rsidRDefault="00887314"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 xml:space="preserve">Hair and </w:t>
      </w:r>
      <w:r w:rsidR="00CA2541" w:rsidRPr="00CA2541">
        <w:rPr>
          <w:rFonts w:ascii="Times New Roman" w:hAnsi="Times New Roman" w:cs="Times New Roman"/>
          <w:sz w:val="24"/>
          <w:szCs w:val="24"/>
        </w:rPr>
        <w:t>fibers</w:t>
      </w:r>
      <w:r w:rsidRPr="00CA2541">
        <w:rPr>
          <w:rFonts w:ascii="Times New Roman" w:hAnsi="Times New Roman" w:cs="Times New Roman"/>
          <w:sz w:val="24"/>
          <w:szCs w:val="24"/>
        </w:rPr>
        <w:t xml:space="preserve"> are stored in a paper packet to </w:t>
      </w:r>
      <w:r w:rsidRPr="00CA2541">
        <w:rPr>
          <w:rFonts w:ascii="Times New Roman" w:hAnsi="Times New Roman" w:cs="Times New Roman"/>
          <w:sz w:val="24"/>
          <w:szCs w:val="24"/>
        </w:rPr>
        <w:t xml:space="preserve">prevent compromise of </w:t>
      </w:r>
      <w:r w:rsidR="00CA2541" w:rsidRPr="00CA2541">
        <w:rPr>
          <w:rFonts w:ascii="Times New Roman" w:hAnsi="Times New Roman" w:cs="Times New Roman"/>
          <w:sz w:val="24"/>
          <w:szCs w:val="24"/>
        </w:rPr>
        <w:t>DNA</w:t>
      </w:r>
      <w:r w:rsidRPr="00CA2541">
        <w:rPr>
          <w:rFonts w:ascii="Times New Roman" w:hAnsi="Times New Roman" w:cs="Times New Roman"/>
          <w:sz w:val="24"/>
          <w:szCs w:val="24"/>
        </w:rPr>
        <w:t xml:space="preserve"> and help them stay intact as they are very minute.</w:t>
      </w:r>
    </w:p>
    <w:p w:rsidR="00FA0A52" w:rsidRPr="00CA2541" w:rsidRDefault="00887314"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Fingerprints are collected by a technical method then they are placed in an envelope. This happens to prevent more fingerprints from coming into the picture to compromise the orig</w:t>
      </w:r>
      <w:r w:rsidRPr="00CA2541">
        <w:rPr>
          <w:rFonts w:ascii="Times New Roman" w:hAnsi="Times New Roman" w:cs="Times New Roman"/>
          <w:sz w:val="24"/>
          <w:szCs w:val="24"/>
        </w:rPr>
        <w:t>inal ones in the crime scene.</w:t>
      </w:r>
    </w:p>
    <w:p w:rsidR="00FA0A52" w:rsidRPr="00CA2541" w:rsidRDefault="00887314" w:rsidP="00CA2541">
      <w:pPr>
        <w:spacing w:line="480" w:lineRule="auto"/>
        <w:jc w:val="both"/>
        <w:rPr>
          <w:rFonts w:ascii="Times New Roman" w:hAnsi="Times New Roman" w:cs="Times New Roman"/>
          <w:sz w:val="24"/>
          <w:szCs w:val="24"/>
        </w:rPr>
      </w:pPr>
      <w:r w:rsidRPr="00CA2541">
        <w:rPr>
          <w:rFonts w:ascii="Times New Roman" w:hAnsi="Times New Roman" w:cs="Times New Roman"/>
          <w:sz w:val="24"/>
          <w:szCs w:val="24"/>
        </w:rPr>
        <w:t xml:space="preserve">Bullets, firearms, and casings are put in a paper bag to help the fingerprints on them to remain intact, and also the </w:t>
      </w:r>
      <w:r w:rsidR="00CA2541" w:rsidRPr="00CA2541">
        <w:rPr>
          <w:rFonts w:ascii="Times New Roman" w:hAnsi="Times New Roman" w:cs="Times New Roman"/>
          <w:sz w:val="24"/>
          <w:szCs w:val="24"/>
        </w:rPr>
        <w:t>bullets, firearms</w:t>
      </w:r>
      <w:r w:rsidRPr="00CA2541">
        <w:rPr>
          <w:rFonts w:ascii="Times New Roman" w:hAnsi="Times New Roman" w:cs="Times New Roman"/>
          <w:sz w:val="24"/>
          <w:szCs w:val="24"/>
        </w:rPr>
        <w:t xml:space="preserve">, and casings remain intact </w:t>
      </w:r>
      <w:r w:rsidR="00CA2541" w:rsidRPr="00CA2541">
        <w:rPr>
          <w:rFonts w:ascii="Times New Roman" w:hAnsi="Times New Roman" w:cs="Times New Roman"/>
          <w:sz w:val="24"/>
          <w:szCs w:val="24"/>
        </w:rPr>
        <w:t>before they</w:t>
      </w:r>
      <w:r w:rsidRPr="00CA2541">
        <w:rPr>
          <w:rFonts w:ascii="Times New Roman" w:hAnsi="Times New Roman" w:cs="Times New Roman"/>
          <w:sz w:val="24"/>
          <w:szCs w:val="24"/>
        </w:rPr>
        <w:t xml:space="preserve"> get to the lab</w:t>
      </w:r>
    </w:p>
    <w:p w:rsidR="00377B11" w:rsidRPr="00CA2541" w:rsidRDefault="00377B11" w:rsidP="00CA2541">
      <w:pPr>
        <w:spacing w:line="480" w:lineRule="auto"/>
        <w:jc w:val="both"/>
        <w:rPr>
          <w:rFonts w:ascii="Times New Roman" w:hAnsi="Times New Roman" w:cs="Times New Roman"/>
          <w:sz w:val="24"/>
          <w:szCs w:val="24"/>
        </w:rPr>
      </w:pPr>
    </w:p>
    <w:p w:rsidR="00F11180" w:rsidRDefault="00F11180"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CA2541" w:rsidRDefault="00CA2541" w:rsidP="00CA2541">
      <w:pPr>
        <w:spacing w:line="480" w:lineRule="auto"/>
        <w:jc w:val="both"/>
        <w:rPr>
          <w:rFonts w:ascii="Times New Roman" w:hAnsi="Times New Roman" w:cs="Times New Roman"/>
          <w:sz w:val="24"/>
          <w:szCs w:val="24"/>
        </w:rPr>
      </w:pPr>
    </w:p>
    <w:p w:rsidR="00A774DF" w:rsidRDefault="00A774DF" w:rsidP="00CA2541">
      <w:pPr>
        <w:spacing w:line="480" w:lineRule="auto"/>
        <w:jc w:val="center"/>
        <w:rPr>
          <w:rFonts w:ascii="Times New Roman" w:hAnsi="Times New Roman" w:cs="Times New Roman"/>
          <w:b/>
          <w:sz w:val="24"/>
          <w:szCs w:val="24"/>
          <w:u w:val="single"/>
        </w:rPr>
      </w:pPr>
    </w:p>
    <w:p w:rsidR="00A774DF" w:rsidRDefault="00A774DF" w:rsidP="00CA2541">
      <w:pPr>
        <w:spacing w:line="480" w:lineRule="auto"/>
        <w:jc w:val="center"/>
        <w:rPr>
          <w:rFonts w:ascii="Times New Roman" w:hAnsi="Times New Roman" w:cs="Times New Roman"/>
          <w:b/>
          <w:sz w:val="24"/>
          <w:szCs w:val="24"/>
          <w:u w:val="single"/>
        </w:rPr>
      </w:pPr>
    </w:p>
    <w:p w:rsidR="00A774DF" w:rsidRDefault="00A774DF" w:rsidP="00CA2541">
      <w:pPr>
        <w:spacing w:line="480" w:lineRule="auto"/>
        <w:jc w:val="center"/>
        <w:rPr>
          <w:rFonts w:ascii="Times New Roman" w:hAnsi="Times New Roman" w:cs="Times New Roman"/>
          <w:b/>
          <w:sz w:val="24"/>
          <w:szCs w:val="24"/>
          <w:u w:val="single"/>
        </w:rPr>
      </w:pPr>
    </w:p>
    <w:p w:rsidR="00A774DF" w:rsidRDefault="00A774DF" w:rsidP="00CA2541">
      <w:pPr>
        <w:spacing w:line="480" w:lineRule="auto"/>
        <w:jc w:val="center"/>
        <w:rPr>
          <w:rFonts w:ascii="Times New Roman" w:hAnsi="Times New Roman" w:cs="Times New Roman"/>
          <w:b/>
          <w:sz w:val="24"/>
          <w:szCs w:val="24"/>
          <w:u w:val="single"/>
        </w:rPr>
      </w:pPr>
    </w:p>
    <w:p w:rsidR="00CA2541" w:rsidRDefault="00A774DF" w:rsidP="00CA2541">
      <w:pPr>
        <w:spacing w:line="480" w:lineRule="auto"/>
        <w:jc w:val="center"/>
        <w:rPr>
          <w:rFonts w:ascii="Times New Roman" w:hAnsi="Times New Roman" w:cs="Times New Roman"/>
          <w:b/>
          <w:sz w:val="24"/>
          <w:szCs w:val="24"/>
          <w:u w:val="single"/>
        </w:rPr>
      </w:pPr>
      <w:bookmarkStart w:id="0" w:name="_GoBack"/>
      <w:bookmarkEnd w:id="0"/>
      <w:r w:rsidRPr="00CA2541">
        <w:rPr>
          <w:rFonts w:ascii="Times New Roman" w:hAnsi="Times New Roman" w:cs="Times New Roman"/>
          <w:b/>
          <w:sz w:val="24"/>
          <w:szCs w:val="24"/>
          <w:u w:val="single"/>
        </w:rPr>
        <w:lastRenderedPageBreak/>
        <w:t>Reference</w:t>
      </w:r>
    </w:p>
    <w:p w:rsidR="00CA2541" w:rsidRPr="00CA2541" w:rsidRDefault="00887314" w:rsidP="00CA2541">
      <w:pPr>
        <w:spacing w:line="480" w:lineRule="auto"/>
        <w:ind w:left="720" w:hanging="720"/>
        <w:jc w:val="center"/>
        <w:rPr>
          <w:rFonts w:ascii="Times New Roman" w:hAnsi="Times New Roman" w:cs="Times New Roman"/>
          <w:sz w:val="24"/>
          <w:szCs w:val="24"/>
        </w:rPr>
      </w:pPr>
      <w:r>
        <w:rPr>
          <w:rFonts w:ascii="Arial" w:hAnsi="Arial" w:cs="Arial"/>
          <w:color w:val="222222"/>
          <w:sz w:val="20"/>
          <w:szCs w:val="20"/>
          <w:shd w:val="clear" w:color="auto" w:fill="FFFFFF"/>
        </w:rPr>
        <w:t xml:space="preserve">Comte, J., Baechler, </w:t>
      </w:r>
      <w:r>
        <w:rPr>
          <w:rFonts w:ascii="Arial" w:hAnsi="Arial" w:cs="Arial"/>
          <w:color w:val="222222"/>
          <w:sz w:val="20"/>
          <w:szCs w:val="20"/>
          <w:shd w:val="clear" w:color="auto" w:fill="FFFFFF"/>
        </w:rPr>
        <w:t>S., Gervaix, J., Lock, E., Milon, M. P., Delémont, O., &amp; Castella, V. (2019). Touch DNA collection–Performance of four different swabs. </w:t>
      </w:r>
      <w:r>
        <w:rPr>
          <w:rFonts w:ascii="Arial" w:hAnsi="Arial" w:cs="Arial"/>
          <w:i/>
          <w:iCs/>
          <w:color w:val="222222"/>
          <w:sz w:val="20"/>
          <w:szCs w:val="20"/>
          <w:shd w:val="clear" w:color="auto" w:fill="FFFFFF"/>
        </w:rPr>
        <w:t>Forensic Science International: Genetics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43</w:t>
      </w:r>
      <w:r>
        <w:rPr>
          <w:rFonts w:ascii="Arial" w:hAnsi="Arial" w:cs="Arial"/>
          <w:color w:val="222222"/>
          <w:sz w:val="20"/>
          <w:szCs w:val="20"/>
          <w:shd w:val="clear" w:color="auto" w:fill="FFFFFF"/>
        </w:rPr>
        <w:t>, 102113.</w:t>
      </w:r>
    </w:p>
    <w:p w:rsidR="00CA2541" w:rsidRDefault="00887314" w:rsidP="00CA2541">
      <w:pPr>
        <w:spacing w:line="480" w:lineRule="auto"/>
        <w:ind w:left="720" w:hanging="720"/>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Hofer, I. M., Hart, A. J., Martín-Vega, D., &amp; Hall, M. J. (2017). </w:t>
      </w:r>
      <w:r>
        <w:rPr>
          <w:rFonts w:ascii="Arial" w:hAnsi="Arial" w:cs="Arial"/>
          <w:color w:val="222222"/>
          <w:sz w:val="20"/>
          <w:szCs w:val="20"/>
          <w:shd w:val="clear" w:color="auto" w:fill="FFFFFF"/>
        </w:rPr>
        <w:t xml:space="preserve">I am optimizing crime scene temperature collection for forensic entomology casework. </w:t>
      </w:r>
      <w:r>
        <w:rPr>
          <w:rFonts w:ascii="Arial" w:hAnsi="Arial" w:cs="Arial"/>
          <w:i/>
          <w:iCs/>
          <w:color w:val="222222"/>
          <w:sz w:val="20"/>
          <w:szCs w:val="20"/>
          <w:shd w:val="clear" w:color="auto" w:fill="FFFFFF"/>
        </w:rPr>
        <w:t>Forensic science international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270</w:t>
      </w:r>
      <w:r>
        <w:rPr>
          <w:rFonts w:ascii="Arial" w:hAnsi="Arial" w:cs="Arial"/>
          <w:color w:val="222222"/>
          <w:sz w:val="20"/>
          <w:szCs w:val="20"/>
          <w:shd w:val="clear" w:color="auto" w:fill="FFFFFF"/>
        </w:rPr>
        <w:t>, 129-138.</w:t>
      </w:r>
    </w:p>
    <w:p w:rsidR="00CA2541" w:rsidRDefault="00887314" w:rsidP="00CA2541">
      <w:pPr>
        <w:spacing w:line="480" w:lineRule="auto"/>
        <w:ind w:left="720" w:hanging="720"/>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Kleypas, D. A., &amp; Badiye, A. (2020). Evidence collection. </w:t>
      </w:r>
      <w:r>
        <w:rPr>
          <w:rFonts w:ascii="Arial" w:hAnsi="Arial" w:cs="Arial"/>
          <w:i/>
          <w:iCs/>
          <w:color w:val="222222"/>
          <w:sz w:val="20"/>
          <w:szCs w:val="20"/>
          <w:shd w:val="clear" w:color="auto" w:fill="FFFFFF"/>
        </w:rPr>
        <w:t>StatPearls [Internet]</w:t>
      </w:r>
      <w:r>
        <w:rPr>
          <w:rFonts w:ascii="Arial" w:hAnsi="Arial" w:cs="Arial"/>
          <w:color w:val="222222"/>
          <w:sz w:val="20"/>
          <w:szCs w:val="20"/>
          <w:shd w:val="clear" w:color="auto" w:fill="FFFFFF"/>
        </w:rPr>
        <w:t>.</w:t>
      </w:r>
    </w:p>
    <w:sectPr w:rsidR="00CA2541" w:rsidSect="00CA254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314" w:rsidRDefault="00887314">
      <w:pPr>
        <w:spacing w:after="0" w:line="240" w:lineRule="auto"/>
      </w:pPr>
      <w:r>
        <w:separator/>
      </w:r>
    </w:p>
  </w:endnote>
  <w:endnote w:type="continuationSeparator" w:id="0">
    <w:p w:rsidR="00887314" w:rsidRDefault="00887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314" w:rsidRDefault="00887314">
      <w:pPr>
        <w:spacing w:after="0" w:line="240" w:lineRule="auto"/>
      </w:pPr>
      <w:r>
        <w:separator/>
      </w:r>
    </w:p>
  </w:footnote>
  <w:footnote w:type="continuationSeparator" w:id="0">
    <w:p w:rsidR="00887314" w:rsidRDefault="00887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41" w:rsidRDefault="00887314">
    <w:pPr>
      <w:pStyle w:val="Header"/>
      <w:jc w:val="right"/>
    </w:pPr>
    <w:r>
      <w:t>EVIDENCE AT CRIME SCENE.</w:t>
    </w:r>
    <w:r>
      <w:tab/>
    </w:r>
    <w:r>
      <w:tab/>
    </w:r>
    <w:sdt>
      <w:sdtPr>
        <w:id w:val="366666531"/>
        <w:docPartObj>
          <w:docPartGallery w:val="Page Numbers (Top of Page)"/>
          <w:docPartUnique/>
        </w:docPartObj>
      </w:sdtPr>
      <w:sdtEndPr/>
      <w:sdtContent>
        <w:r w:rsidR="00DC2D24">
          <w:fldChar w:fldCharType="begin"/>
        </w:r>
        <w:r w:rsidR="00DC2D24">
          <w:instrText xml:space="preserve"> PAGE   \* MERGEFORMAT </w:instrText>
        </w:r>
        <w:r w:rsidR="00DC2D24">
          <w:fldChar w:fldCharType="separate"/>
        </w:r>
        <w:r w:rsidR="00A774DF">
          <w:rPr>
            <w:noProof/>
          </w:rPr>
          <w:t>3</w:t>
        </w:r>
        <w:r w:rsidR="00DC2D24">
          <w:rPr>
            <w:noProof/>
          </w:rPr>
          <w:fldChar w:fldCharType="end"/>
        </w:r>
      </w:sdtContent>
    </w:sdt>
  </w:p>
  <w:p w:rsidR="00CA2541" w:rsidRDefault="00CA25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442" w:rsidRDefault="00887314">
    <w:pPr>
      <w:pStyle w:val="Header"/>
      <w:jc w:val="right"/>
    </w:pPr>
    <w:r>
      <w:t>Running Head: EVIDENCE AT THE CRIME SCENE.</w:t>
    </w:r>
    <w:r>
      <w:tab/>
    </w:r>
    <w:r>
      <w:tab/>
    </w:r>
    <w:sdt>
      <w:sdtPr>
        <w:id w:val="-7097953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774DF">
          <w:rPr>
            <w:noProof/>
          </w:rPr>
          <w:t>1</w:t>
        </w:r>
        <w:r>
          <w:rPr>
            <w:noProof/>
          </w:rPr>
          <w:fldChar w:fldCharType="end"/>
        </w:r>
      </w:sdtContent>
    </w:sdt>
  </w:p>
  <w:p w:rsidR="00CA2541" w:rsidRDefault="00CA25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180"/>
    <w:rsid w:val="00272647"/>
    <w:rsid w:val="00285442"/>
    <w:rsid w:val="00377B11"/>
    <w:rsid w:val="007750F7"/>
    <w:rsid w:val="007A0AD8"/>
    <w:rsid w:val="008374AE"/>
    <w:rsid w:val="00887314"/>
    <w:rsid w:val="009D2FAB"/>
    <w:rsid w:val="00A774DF"/>
    <w:rsid w:val="00BE7EB9"/>
    <w:rsid w:val="00CA2541"/>
    <w:rsid w:val="00DC2D24"/>
    <w:rsid w:val="00EA45D5"/>
    <w:rsid w:val="00F11180"/>
    <w:rsid w:val="00FA0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AD5401-943B-42DF-AA1C-59C6F527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F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41"/>
  </w:style>
  <w:style w:type="paragraph" w:styleId="Footer">
    <w:name w:val="footer"/>
    <w:basedOn w:val="Normal"/>
    <w:link w:val="FooterChar"/>
    <w:uiPriority w:val="99"/>
    <w:unhideWhenUsed/>
    <w:rsid w:val="00CA2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User</cp:lastModifiedBy>
  <cp:revision>3</cp:revision>
  <dcterms:created xsi:type="dcterms:W3CDTF">2021-05-20T23:59:00Z</dcterms:created>
  <dcterms:modified xsi:type="dcterms:W3CDTF">2021-05-21T01:20:00Z</dcterms:modified>
</cp:coreProperties>
</file>